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5" w:rsidRPr="00BB1094" w:rsidRDefault="00981265" w:rsidP="00E610F8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981265" w:rsidRPr="00BB1094" w:rsidRDefault="00981265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981265" w:rsidRDefault="00981265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3"/>
        <w:gridCol w:w="1131"/>
        <w:gridCol w:w="6706"/>
      </w:tblGrid>
      <w:tr w:rsidR="00981265" w:rsidRPr="0097133B" w:rsidTr="0097133B">
        <w:tc>
          <w:tcPr>
            <w:tcW w:w="14175" w:type="dxa"/>
            <w:gridSpan w:val="4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 xml:space="preserve">Disciplina: GITARA         Kategorija: II kategorija 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3" w:type="dxa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Ukupno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6" w:type="dxa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Nagrada/ Škola</w:t>
            </w:r>
          </w:p>
        </w:tc>
      </w:tr>
      <w:tr w:rsidR="00981265" w:rsidRPr="0097133B" w:rsidTr="0097133B">
        <w:trPr>
          <w:trHeight w:val="503"/>
        </w:trPr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Galičić Vedran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97,33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Umjetnička škola za muziku i balet „Vasa Pavić“, Podgorica</w:t>
            </w:r>
          </w:p>
        </w:tc>
      </w:tr>
      <w:tr w:rsidR="00981265" w:rsidRPr="0097133B" w:rsidTr="0097133B">
        <w:trPr>
          <w:trHeight w:val="530"/>
        </w:trPr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2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es-ES_tradnl"/>
              </w:rPr>
              <w:t>Krstović Danijela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96,75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Mu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Tivat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3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bCs/>
                <w:sz w:val="24"/>
                <w:szCs w:val="24"/>
                <w:lang w:val="es-ES_tradnl"/>
              </w:rPr>
              <w:t>Vujačić Anja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Umjetnička škola za muziku i balet „Vasa Pavić“, Podgorica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4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bCs/>
                <w:sz w:val="24"/>
                <w:szCs w:val="24"/>
                <w:lang w:val="es-ES_tradnl"/>
              </w:rPr>
              <w:t>Đukić Matija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Umjetnička škola za muziku i balet „Vasa Pavić“, Podgorica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5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sr-Latn-CS"/>
              </w:rPr>
              <w:t>Božović David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92,25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„Petar II Petrović Njegoš“, Bar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6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sr-Latn-CS"/>
              </w:rPr>
              <w:t>Kovač Tatjana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91,33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Mu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Tivat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7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Karišik Irina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Umjetnička škola za muziku i balet „Vasa Pavić“, Podgorica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bCs/>
                <w:sz w:val="24"/>
                <w:szCs w:val="24"/>
                <w:lang w:val="es-ES_tradnl"/>
              </w:rPr>
              <w:t>Petri</w:t>
            </w:r>
            <w:r w:rsidRPr="0097133B">
              <w:rPr>
                <w:b/>
                <w:bCs/>
                <w:sz w:val="24"/>
                <w:szCs w:val="24"/>
              </w:rPr>
              <w:t>č</w:t>
            </w:r>
            <w:r w:rsidRPr="0097133B">
              <w:rPr>
                <w:b/>
                <w:bCs/>
                <w:sz w:val="24"/>
                <w:szCs w:val="24"/>
                <w:lang w:val="es-ES_tradnl"/>
              </w:rPr>
              <w:t>i</w:t>
            </w:r>
            <w:r w:rsidRPr="0097133B">
              <w:rPr>
                <w:b/>
                <w:bCs/>
                <w:sz w:val="24"/>
                <w:szCs w:val="24"/>
              </w:rPr>
              <w:t xml:space="preserve">ć </w:t>
            </w:r>
            <w:r w:rsidRPr="0097133B">
              <w:rPr>
                <w:b/>
                <w:bCs/>
                <w:sz w:val="24"/>
                <w:szCs w:val="24"/>
                <w:lang w:val="es-ES_tradnl"/>
              </w:rPr>
              <w:t>Anja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90,75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Umjetnička škola za muziku i balet „Vasa Pavić“, Podgorica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Begović Nađa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Kolašin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10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es-ES_tradnl"/>
              </w:rPr>
              <w:t>Šišević Koča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89,25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„Petar II Petrović Njegoš“, Bar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11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es-ES_tradnl"/>
              </w:rPr>
              <w:t>Jevrić Kristina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88,66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Mu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97133B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Tivat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12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it-IT"/>
              </w:rPr>
              <w:t>Lalović Jovica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86,66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„Petar II Petrović Njegoš“, Bar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13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Franeta Nikola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86,50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Budva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14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Đaković Nemanja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Bijelo Polje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</w:rPr>
              <w:t>Šakić Aleksa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ŠOMO Budva</w:t>
            </w:r>
          </w:p>
        </w:tc>
      </w:tr>
      <w:tr w:rsidR="00981265" w:rsidRPr="0097133B" w:rsidTr="0097133B">
        <w:tc>
          <w:tcPr>
            <w:tcW w:w="905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133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3" w:type="dxa"/>
            <w:vAlign w:val="center"/>
          </w:tcPr>
          <w:p w:rsidR="00981265" w:rsidRPr="0097133B" w:rsidRDefault="00981265" w:rsidP="0097133B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133B">
              <w:rPr>
                <w:b/>
                <w:sz w:val="24"/>
                <w:szCs w:val="24"/>
                <w:lang w:val="es-ES_tradnl"/>
              </w:rPr>
              <w:t>Popović Nikola</w:t>
            </w:r>
          </w:p>
        </w:tc>
        <w:tc>
          <w:tcPr>
            <w:tcW w:w="1131" w:type="dxa"/>
            <w:vAlign w:val="center"/>
          </w:tcPr>
          <w:p w:rsidR="00981265" w:rsidRPr="0097133B" w:rsidRDefault="00981265" w:rsidP="009713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7133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6" w:type="dxa"/>
            <w:vAlign w:val="center"/>
          </w:tcPr>
          <w:p w:rsidR="00981265" w:rsidRPr="0097133B" w:rsidRDefault="00981265" w:rsidP="0097133B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97133B">
              <w:rPr>
                <w:b/>
              </w:rPr>
              <w:t>ŠOSMO „Vida Matjan”, Kotor</w:t>
            </w:r>
          </w:p>
        </w:tc>
      </w:tr>
    </w:tbl>
    <w:p w:rsidR="00981265" w:rsidRDefault="00981265" w:rsidP="000F7F82">
      <w:pPr>
        <w:jc w:val="center"/>
      </w:pPr>
    </w:p>
    <w:p w:rsidR="00981265" w:rsidRDefault="00981265" w:rsidP="000F7F82">
      <w:pPr>
        <w:jc w:val="center"/>
      </w:pPr>
    </w:p>
    <w:p w:rsidR="00981265" w:rsidRDefault="00981265" w:rsidP="00E610F8">
      <w:pPr>
        <w:jc w:val="center"/>
        <w:outlineLvl w:val="0"/>
      </w:pPr>
      <w:r>
        <w:tab/>
        <w:t>Predsjednik žirija, Srđan Bulatović</w:t>
      </w:r>
    </w:p>
    <w:p w:rsidR="00981265" w:rsidRDefault="00981265" w:rsidP="00E610F8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sectPr w:rsidR="00981265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0F59E4"/>
    <w:rsid w:val="000F7F82"/>
    <w:rsid w:val="00100897"/>
    <w:rsid w:val="001229EA"/>
    <w:rsid w:val="0015482D"/>
    <w:rsid w:val="00164F18"/>
    <w:rsid w:val="001848CD"/>
    <w:rsid w:val="001C57C3"/>
    <w:rsid w:val="00201BC0"/>
    <w:rsid w:val="00255D38"/>
    <w:rsid w:val="002C078F"/>
    <w:rsid w:val="002C7A54"/>
    <w:rsid w:val="002E70A5"/>
    <w:rsid w:val="00326AA0"/>
    <w:rsid w:val="003420AE"/>
    <w:rsid w:val="00352078"/>
    <w:rsid w:val="003A2129"/>
    <w:rsid w:val="003F49E2"/>
    <w:rsid w:val="004049D5"/>
    <w:rsid w:val="004569AA"/>
    <w:rsid w:val="004C4AAA"/>
    <w:rsid w:val="004F07AC"/>
    <w:rsid w:val="005913A9"/>
    <w:rsid w:val="00613301"/>
    <w:rsid w:val="006D01FC"/>
    <w:rsid w:val="006D25B4"/>
    <w:rsid w:val="006D60C9"/>
    <w:rsid w:val="006F3797"/>
    <w:rsid w:val="007131FB"/>
    <w:rsid w:val="007477C4"/>
    <w:rsid w:val="00775720"/>
    <w:rsid w:val="007F797B"/>
    <w:rsid w:val="008477FB"/>
    <w:rsid w:val="00910CD1"/>
    <w:rsid w:val="009552A2"/>
    <w:rsid w:val="0097133B"/>
    <w:rsid w:val="00981265"/>
    <w:rsid w:val="009B0E2E"/>
    <w:rsid w:val="00A356FF"/>
    <w:rsid w:val="00AB37EF"/>
    <w:rsid w:val="00B26461"/>
    <w:rsid w:val="00B60D32"/>
    <w:rsid w:val="00BA4E2B"/>
    <w:rsid w:val="00BB1094"/>
    <w:rsid w:val="00BB401B"/>
    <w:rsid w:val="00DC3358"/>
    <w:rsid w:val="00DC4F69"/>
    <w:rsid w:val="00E52625"/>
    <w:rsid w:val="00E610F8"/>
    <w:rsid w:val="00EE0864"/>
    <w:rsid w:val="00F449A9"/>
    <w:rsid w:val="00F81962"/>
    <w:rsid w:val="00F8771B"/>
    <w:rsid w:val="00FB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E610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337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223</Words>
  <Characters>1276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2016-04-27T14:03:00Z</dcterms:created>
  <dcterms:modified xsi:type="dcterms:W3CDTF">2016-04-27T14:03:00Z</dcterms:modified>
</cp:coreProperties>
</file>